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Гудермес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«Гудермес», Чеченская Республика, г. Гудермес, ул. 40 лет Победы, 9а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84-й Морской Бригады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 Туапсе"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Туапсе - Сочи - Адлер - государственная граница с Абхазией"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Туапсе - Сочи - Адлер - государственная граница с Абхазией"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"Майкоп- Туапсе"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Х. Черкесбиева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Гудермес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